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№1-18-1702/2024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УИД: 86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0033-01-2024-001679-95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5225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25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ПОСТАНОВЛЕНИЕ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«24» апреля 2024 года                                                                            г. Когалым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И.о. мирового судьи судебного участка №2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 секретаре </w:t>
      </w:r>
      <w:r w:rsidRPr="00522552" w:rsidR="00EC1CF2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Макаровой Е.А.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участием государственного обвинителя помощника прокурора г. Когалым</w:t>
      </w:r>
      <w:r w:rsidRPr="00522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522552" w:rsidR="00EC1CF2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Голубевой С.А.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подсудимого Якубович В.С.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адвоката Корсунской О.И., представившей удостоверение </w:t>
      </w:r>
      <w:r w:rsidRPr="00522552">
        <w:rPr>
          <w:rFonts w:ascii="Times New Roman" w:hAnsi="Times New Roman" w:cs="Times New Roman"/>
          <w:sz w:val="28"/>
          <w:szCs w:val="28"/>
        </w:rPr>
        <w:t>№347 от 09.12.2002 года и ордер №27 от 17.04</w:t>
      </w:r>
      <w:r w:rsidRPr="00522552" w:rsidR="00522552">
        <w:rPr>
          <w:rFonts w:ascii="Times New Roman" w:hAnsi="Times New Roman" w:cs="Times New Roman"/>
          <w:sz w:val="28"/>
          <w:szCs w:val="28"/>
        </w:rPr>
        <w:t>.2024</w:t>
      </w:r>
      <w:r w:rsidRPr="005225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потерпевшей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C466C9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Якубович Виталия Сергеевича, 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уроженца 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гражданина Российской Федерации, со средним образованием, женатого, имеющего на иждивении троих малолетних детей, работающего 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2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 по месту</w:t>
      </w:r>
      <w:r w:rsidRPr="00522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по адресу: 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военнообязанного, не судимого, мера пресечения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не избиралась,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обвиняемого в совершении преступления, предусмотренного частью 1 статьи 119 Уголовного кодекса Российской Федерации,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52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52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25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УСТАНОВИЛ: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22552">
        <w:rPr>
          <w:rFonts w:ascii="Times New Roman" w:hAnsi="Times New Roman" w:eastAsiaTheme="minorHAnsi" w:cs="Times New Roman"/>
          <w:sz w:val="28"/>
          <w:szCs w:val="28"/>
        </w:rPr>
        <w:t xml:space="preserve">       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522552">
        <w:rPr>
          <w:rFonts w:ascii="Times New Roman" w:hAnsi="Times New Roman" w:cs="Times New Roman"/>
          <w:sz w:val="28"/>
          <w:szCs w:val="28"/>
        </w:rPr>
        <w:t xml:space="preserve">           Согласно обвинительному акту </w:t>
      </w:r>
      <w:r w:rsidRPr="00522552" w:rsidR="00C466C9">
        <w:rPr>
          <w:rFonts w:ascii="Times New Roman" w:hAnsi="Times New Roman" w:cs="Times New Roman"/>
          <w:sz w:val="28"/>
          <w:szCs w:val="28"/>
        </w:rPr>
        <w:t>Якубович В.С.</w:t>
      </w:r>
      <w:r w:rsidRPr="00522552">
        <w:rPr>
          <w:rFonts w:ascii="Times New Roman" w:hAnsi="Times New Roman" w:cs="Times New Roman"/>
          <w:sz w:val="28"/>
          <w:szCs w:val="28"/>
        </w:rPr>
        <w:t xml:space="preserve"> </w:t>
      </w:r>
      <w:r w:rsidRPr="00522552">
        <w:rPr>
          <w:rFonts w:ascii="Times New Roman" w:hAnsi="Times New Roman" w:eastAsiaTheme="minorHAnsi" w:cs="Times New Roman"/>
          <w:sz w:val="28"/>
          <w:szCs w:val="28"/>
        </w:rPr>
        <w:t>совершил преступление против</w:t>
      </w:r>
      <w:r w:rsidRPr="00522552">
        <w:rPr>
          <w:rFonts w:ascii="Times New Roman" w:hAnsi="Times New Roman" w:cs="Times New Roman"/>
          <w:sz w:val="28"/>
          <w:szCs w:val="28"/>
        </w:rPr>
        <w:t xml:space="preserve"> жизни и здоровья </w:t>
      </w:r>
      <w:r w:rsidRPr="00522552">
        <w:rPr>
          <w:rFonts w:ascii="Times New Roman" w:hAnsi="Times New Roman" w:eastAsiaTheme="minorHAnsi" w:cs="Times New Roman"/>
          <w:sz w:val="28"/>
          <w:szCs w:val="28"/>
        </w:rPr>
        <w:t>при следующих обстоятельствах.</w:t>
      </w:r>
    </w:p>
    <w:p w:rsidR="001B3263" w:rsidRPr="00522552" w:rsidP="001B3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22552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          05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марта 2024 года, не позднее 20.30 часов, Якубович Виталий Сергеевич, 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года рождения, находясь в квартире по адресу: город Когалым, улица 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дом № 30, квартира № 12, будучи в состоянии алкогольного опьянения, действуя умышленно, осознавая противоправный характер своих действий и желая наступления общественно -опасных последствий в виде причинения морального вреда своей жене Я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оказывая на нее психологическое воздействие, с целью того, чтобы его угрозы были восприняты реально, на почве личных неприязненных отношений, в ходе ссоры с Я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О.И., нанес ей не менее трех ударов рукой в область лица слева (под глазницу), при этом, высказал в её адрес слова угрозы убийством, которые последняя восприняла реально и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опасалась их осуществления. Далее, Якубович В.С, продолжая свои преступные действия, направленные на угрозу убийством Я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О.И.. осознавая их противоправный характер и желая наступления общественно - опасных последствий в виде причинения морального вреда Я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ю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О.И., оказывая на нее психологическое воздействие, с целью того, чтобы его угрозы были восприняты реально, демонстрируя в руках предмет, используемый в качестве оружия, а именно, гладкоствольное длинноствольное охотничье огнестрельное ружье марки «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BREDA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IFIRST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кл. 12х76 №ВА2166/ВС02701», предварительно достав его из специального хранилища (сейфа), установленного в указанной квартире, и зарядив его охотничьим патроном 12-го калибра, имея разрешение на хранение и ношение указанного оружия серии РОХа № 0028120880 от 22 июня 2022 года, находясь в зале указанной квартиры, в подтверждение своих угроз, произвел один выстрел в пол, при этом, высказал в адрес Я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О.И. слова угрозы убийством, которые последняя восприняла реально и опасалась их осуществления.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52">
        <w:rPr>
          <w:rFonts w:ascii="Times New Roman" w:hAnsi="Times New Roman" w:cs="Times New Roman"/>
          <w:sz w:val="28"/>
          <w:szCs w:val="28"/>
        </w:rPr>
        <w:t xml:space="preserve">           В судебном заседании подсудимый </w:t>
      </w:r>
      <w:r w:rsidRPr="00522552" w:rsidR="001B3263">
        <w:rPr>
          <w:rFonts w:ascii="Times New Roman" w:hAnsi="Times New Roman" w:cs="Times New Roman"/>
          <w:sz w:val="28"/>
          <w:szCs w:val="28"/>
        </w:rPr>
        <w:t>Якубович В.С.</w:t>
      </w:r>
      <w:r w:rsidRPr="00522552">
        <w:rPr>
          <w:rFonts w:ascii="Times New Roman" w:hAnsi="Times New Roman" w:cs="Times New Roman"/>
          <w:sz w:val="28"/>
          <w:szCs w:val="28"/>
        </w:rPr>
        <w:t xml:space="preserve"> виновным себя в совершении преступления, предусмотренного частью 1 статьи 119  Уголовного кодекса Российской Федерации признал и 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52">
        <w:rPr>
          <w:rFonts w:ascii="Times New Roman" w:hAnsi="Times New Roman" w:cs="Times New Roman"/>
          <w:sz w:val="28"/>
          <w:szCs w:val="28"/>
        </w:rPr>
        <w:t xml:space="preserve">          Потерпевшая Я</w:t>
      </w:r>
      <w:r w:rsidR="00E71A01">
        <w:rPr>
          <w:rFonts w:ascii="Times New Roman" w:hAnsi="Times New Roman" w:cs="Times New Roman"/>
          <w:sz w:val="28"/>
          <w:szCs w:val="28"/>
        </w:rPr>
        <w:t>.</w:t>
      </w:r>
      <w:r w:rsidRPr="00522552">
        <w:rPr>
          <w:rFonts w:ascii="Times New Roman" w:hAnsi="Times New Roman" w:cs="Times New Roman"/>
          <w:sz w:val="28"/>
          <w:szCs w:val="28"/>
        </w:rPr>
        <w:t>О.И</w:t>
      </w:r>
      <w:r w:rsidRPr="00522552">
        <w:rPr>
          <w:rFonts w:ascii="Times New Roman" w:hAnsi="Times New Roman" w:cs="Times New Roman"/>
          <w:sz w:val="28"/>
          <w:szCs w:val="28"/>
        </w:rPr>
        <w:t xml:space="preserve">., защитник </w:t>
      </w:r>
      <w:r w:rsidRPr="00522552">
        <w:rPr>
          <w:rFonts w:ascii="Times New Roman" w:hAnsi="Times New Roman" w:cs="Times New Roman"/>
          <w:sz w:val="28"/>
          <w:szCs w:val="28"/>
        </w:rPr>
        <w:t>Корсунская О.И.</w:t>
      </w:r>
      <w:r w:rsidRPr="00522552">
        <w:rPr>
          <w:rFonts w:ascii="Times New Roman" w:hAnsi="Times New Roman" w:cs="Times New Roman"/>
          <w:sz w:val="28"/>
          <w:szCs w:val="28"/>
        </w:rPr>
        <w:t xml:space="preserve"> поддержал</w:t>
      </w:r>
      <w:r w:rsidRPr="00522552">
        <w:rPr>
          <w:rFonts w:ascii="Times New Roman" w:hAnsi="Times New Roman" w:cs="Times New Roman"/>
          <w:sz w:val="28"/>
          <w:szCs w:val="28"/>
        </w:rPr>
        <w:t>и</w:t>
      </w:r>
      <w:r w:rsidRPr="00522552">
        <w:rPr>
          <w:rFonts w:ascii="Times New Roman" w:hAnsi="Times New Roman" w:cs="Times New Roman"/>
          <w:sz w:val="28"/>
          <w:szCs w:val="28"/>
        </w:rPr>
        <w:t xml:space="preserve"> ходатайство подсудимого </w:t>
      </w:r>
      <w:r w:rsidRPr="00522552">
        <w:rPr>
          <w:rFonts w:ascii="Times New Roman" w:hAnsi="Times New Roman" w:cs="Times New Roman"/>
          <w:sz w:val="28"/>
          <w:szCs w:val="28"/>
        </w:rPr>
        <w:t>Якубович В.С.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5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22552">
        <w:rPr>
          <w:rFonts w:ascii="Times New Roman" w:hAnsi="Times New Roman" w:cs="Times New Roman"/>
          <w:sz w:val="28"/>
          <w:szCs w:val="28"/>
        </w:rPr>
        <w:t xml:space="preserve">Государственный обвинитель помощник прокурора г. Когалыма </w:t>
      </w:r>
      <w:r w:rsidRPr="00522552" w:rsidR="0050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Голубева С.А. </w:t>
      </w:r>
      <w:r w:rsidRPr="00522552">
        <w:rPr>
          <w:rFonts w:ascii="Times New Roman" w:hAnsi="Times New Roman" w:cs="Times New Roman"/>
          <w:sz w:val="28"/>
          <w:szCs w:val="28"/>
        </w:rPr>
        <w:t>согласился с ходатайством подсудимого о рассмотрении уголовного дела в особом порядке судебного разбирательства.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52">
        <w:rPr>
          <w:rFonts w:ascii="Times New Roman" w:hAnsi="Times New Roman" w:cs="Times New Roman"/>
          <w:sz w:val="28"/>
          <w:szCs w:val="28"/>
        </w:rPr>
        <w:t xml:space="preserve">          Судом установлено, что подсудимому </w:t>
      </w:r>
      <w:r w:rsidRPr="00522552" w:rsidR="001B3263">
        <w:rPr>
          <w:rFonts w:ascii="Times New Roman" w:hAnsi="Times New Roman" w:cs="Times New Roman"/>
          <w:sz w:val="28"/>
          <w:szCs w:val="28"/>
        </w:rPr>
        <w:t>Якубович В.С.</w:t>
      </w:r>
      <w:r w:rsidRPr="00522552">
        <w:rPr>
          <w:rFonts w:ascii="Times New Roman" w:hAnsi="Times New Roman" w:cs="Times New Roman"/>
          <w:sz w:val="28"/>
          <w:szCs w:val="28"/>
        </w:rPr>
        <w:t xml:space="preserve"> обвинение понятно и он полностью согласен с обвинением, свое ходатайство о постановлении приговора без проведения судебного разбирательства заявлено подсудимым </w:t>
      </w:r>
      <w:r w:rsidRPr="00522552" w:rsidR="008D2BD4">
        <w:rPr>
          <w:rFonts w:ascii="Times New Roman" w:hAnsi="Times New Roman" w:cs="Times New Roman"/>
          <w:sz w:val="28"/>
          <w:szCs w:val="28"/>
        </w:rPr>
        <w:t>Якубович В.С.</w:t>
      </w:r>
      <w:r w:rsidRPr="00522552">
        <w:rPr>
          <w:rFonts w:ascii="Times New Roman" w:hAnsi="Times New Roman" w:cs="Times New Roman"/>
          <w:sz w:val="28"/>
          <w:szCs w:val="28"/>
        </w:rPr>
        <w:t xml:space="preserve"> после консультации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8D2BD4" w:rsidRPr="00522552" w:rsidP="001E2688">
      <w:pPr>
        <w:pStyle w:val="NoSpacing"/>
        <w:rPr>
          <w:rFonts w:eastAsia="Times New Roman"/>
          <w:color w:val="000000"/>
          <w:sz w:val="28"/>
          <w:szCs w:val="28"/>
        </w:rPr>
      </w:pPr>
      <w:r w:rsidRPr="00522552">
        <w:rPr>
          <w:sz w:val="28"/>
          <w:szCs w:val="28"/>
        </w:rPr>
        <w:t xml:space="preserve">           Придя к выводу, что обвинение, с которым согласился подсудимый </w:t>
      </w:r>
      <w:r w:rsidRPr="00522552">
        <w:rPr>
          <w:sz w:val="28"/>
          <w:szCs w:val="28"/>
        </w:rPr>
        <w:t>Якубович В.С</w:t>
      </w:r>
      <w:r w:rsidRPr="00522552">
        <w:rPr>
          <w:sz w:val="28"/>
          <w:szCs w:val="28"/>
        </w:rPr>
        <w:t xml:space="preserve">. обоснованно, подтверждается доказательствами, собранными по уголовному делу, суд квалифицирует действия </w:t>
      </w:r>
      <w:r w:rsidRPr="00522552">
        <w:rPr>
          <w:rFonts w:eastAsia="Times New Roman"/>
          <w:bCs/>
          <w:color w:val="000000"/>
          <w:sz w:val="28"/>
          <w:szCs w:val="28"/>
          <w:lang w:eastAsia="en-US"/>
        </w:rPr>
        <w:t>Якубович Виталия Сергеевича</w:t>
      </w:r>
      <w:r w:rsidRPr="00522552">
        <w:rPr>
          <w:sz w:val="28"/>
          <w:szCs w:val="28"/>
        </w:rPr>
        <w:t xml:space="preserve"> </w:t>
      </w:r>
      <w:r w:rsidRPr="00522552">
        <w:rPr>
          <w:sz w:val="28"/>
          <w:szCs w:val="28"/>
        </w:rPr>
        <w:t xml:space="preserve">по части 1 статьи  119 Уголовного кодекса Российской Федерации – </w:t>
      </w:r>
      <w:r w:rsidRPr="00522552">
        <w:rPr>
          <w:rFonts w:eastAsia="Times New Roman"/>
          <w:color w:val="000000"/>
          <w:sz w:val="28"/>
          <w:szCs w:val="28"/>
        </w:rPr>
        <w:t>угроза  убийством,  если имелись основания опасаться осуществления этой угрозы.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ходе судеб</w:t>
      </w:r>
      <w:r w:rsidRPr="00522552" w:rsidR="00506F5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разбирательства потерпевшей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</w:rPr>
        <w:t>О.И.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заявлено ходатайство о прекращении уголовного дела в отношении 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</w:rPr>
        <w:t>Якубовича Виталия Сергеевича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поскольку они примирились, </w:t>
      </w:r>
      <w:r w:rsidRPr="00522552" w:rsidR="00E8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подсудимый приглашал ее в ресторан, </w:t>
      </w:r>
      <w:r w:rsidRPr="00522552" w:rsidR="00A33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принес ей </w:t>
      </w:r>
      <w:r w:rsidRPr="00522552" w:rsidR="0050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извинения, </w:t>
      </w:r>
      <w:r w:rsidRPr="00522552" w:rsidR="00E84310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 для нее достато</w:t>
      </w:r>
      <w:r w:rsidRPr="00522552" w:rsid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чно, претензий к нему не имеет.</w:t>
      </w:r>
    </w:p>
    <w:p w:rsidR="00A332AA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Подсудимый 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</w:rPr>
        <w:t>Якубович В.С.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прекращение уголовного дела в связи с примирением сторон по не реабилитирующим основаниям согласен, пояснив, что вину в содеянном он признает, раскаивается в содеянном.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Защитник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адвокат 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</w:rPr>
        <w:t>Корсунская О.И.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 удовлет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ворить ходатайство потерпевшей Я</w:t>
      </w:r>
      <w:r w:rsidR="00E71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</w:rPr>
        <w:t>О.И.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Государственный обвинитель помощник прокурора г. Когалыма </w:t>
      </w:r>
      <w:r w:rsidRPr="00522552" w:rsidR="002F136D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 С.А.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2552">
        <w:rPr>
          <w:rFonts w:ascii="Times New Roman" w:hAnsi="Times New Roman" w:cs="Times New Roman"/>
          <w:sz w:val="28"/>
          <w:szCs w:val="28"/>
        </w:rPr>
        <w:t>возражает против удовлет</w:t>
      </w:r>
      <w:r w:rsidRPr="00522552" w:rsidR="002F136D">
        <w:rPr>
          <w:rFonts w:ascii="Times New Roman" w:hAnsi="Times New Roman" w:cs="Times New Roman"/>
          <w:sz w:val="28"/>
          <w:szCs w:val="28"/>
        </w:rPr>
        <w:t>ворения ходатайства потерпевшей</w:t>
      </w:r>
      <w:r w:rsidRPr="00522552">
        <w:rPr>
          <w:rFonts w:ascii="Times New Roman" w:hAnsi="Times New Roman" w:cs="Times New Roman"/>
          <w:sz w:val="28"/>
          <w:szCs w:val="28"/>
        </w:rPr>
        <w:t xml:space="preserve"> о прекращения уголовного дела за примирением сторон, поскольку </w:t>
      </w:r>
      <w:r w:rsidRPr="00522552" w:rsidR="002F136D">
        <w:rPr>
          <w:rFonts w:ascii="Times New Roman" w:hAnsi="Times New Roman" w:cs="Times New Roman"/>
          <w:sz w:val="28"/>
          <w:szCs w:val="28"/>
        </w:rPr>
        <w:t xml:space="preserve">полагает, что прекращение уголовного дела за примирением сторон является правом, а не обязанностью суда, преступление совершено с применением огнестрельного оружия и неизвестно, как это отразится на психике малолетних детей, а также считает, что </w:t>
      </w:r>
      <w:r w:rsidRPr="00522552">
        <w:rPr>
          <w:rFonts w:ascii="Times New Roman" w:hAnsi="Times New Roman" w:cs="Times New Roman"/>
          <w:sz w:val="28"/>
          <w:szCs w:val="28"/>
        </w:rPr>
        <w:t>не будут достигнуты цели наказания и не будет соблюден принцип неотвратимости наказания за совершенное преступление.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соответствии со статьей 25 Уголовно-процессуального кодекса Российской Федерации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Исходя из нормы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2F136D" w:rsidRPr="00522552" w:rsidP="002F136D">
      <w:pPr>
        <w:pStyle w:val="NoSpacing"/>
        <w:rPr>
          <w:sz w:val="28"/>
          <w:szCs w:val="28"/>
        </w:rPr>
      </w:pPr>
      <w:r w:rsidRPr="00522552">
        <w:rPr>
          <w:sz w:val="28"/>
          <w:szCs w:val="28"/>
        </w:rPr>
        <w:t xml:space="preserve">           Согласно пункту 9 Постановления Пленума Верховного суда Российской Федерации № 19 от 27 июня 2013 года «О применении судами законодательства, регламентирующего основания и порядок освобождения от уголовной ответственности» в соответствии со статьей 76 УК РФ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преступление, с потерпевшим и заглаживания причиненного ему вреда. При разрешении вопроса об освобождении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 </w:t>
      </w:r>
    </w:p>
    <w:p w:rsidR="002F136D" w:rsidRPr="00522552" w:rsidP="002F136D">
      <w:pPr>
        <w:pStyle w:val="NoSpacing"/>
        <w:rPr>
          <w:sz w:val="28"/>
          <w:szCs w:val="28"/>
        </w:rPr>
      </w:pPr>
      <w:r w:rsidRPr="00522552">
        <w:rPr>
          <w:sz w:val="28"/>
          <w:szCs w:val="28"/>
        </w:rPr>
        <w:t xml:space="preserve">             В силу пункта 10 Постановления Пленума Верховного суда Российской Федерации № 19 от 27 июня 2013 года «О применении судами законодательства, регламентирующего основания и порядок освобождения от уголовной ответственности» под заглаживанием вреда для целей статьи 76 </w:t>
      </w:r>
      <w:r w:rsidRPr="00522552">
        <w:rPr>
          <w:sz w:val="28"/>
          <w:szCs w:val="28"/>
        </w:rPr>
        <w:t xml:space="preserve">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перечисленные в пункте 2 </w:t>
      </w:r>
      <w:r w:rsidRPr="00522552">
        <w:rPr>
          <w:sz w:val="28"/>
          <w:szCs w:val="28"/>
          <w:vertAlign w:val="superscript"/>
        </w:rPr>
        <w:t>1</w:t>
      </w:r>
      <w:r w:rsidRPr="00522552">
        <w:rPr>
          <w:sz w:val="28"/>
          <w:szCs w:val="28"/>
        </w:rPr>
        <w:t xml:space="preserve"> настоящего постановления Пленума. Способы заглаживания вреда, а также размер его возмещения определяются потерпевшим.</w:t>
      </w:r>
    </w:p>
    <w:p w:rsidR="002F136D" w:rsidRPr="00522552" w:rsidP="002F136D">
      <w:pPr>
        <w:pStyle w:val="NoSpacing"/>
        <w:rPr>
          <w:sz w:val="28"/>
          <w:szCs w:val="28"/>
        </w:rPr>
      </w:pPr>
      <w:r w:rsidRPr="00522552">
        <w:rPr>
          <w:sz w:val="28"/>
          <w:szCs w:val="28"/>
        </w:rPr>
        <w:t xml:space="preserve">           На основании изложенного и учитывая, что подсудимый  </w:t>
      </w:r>
      <w:r w:rsidRPr="00522552" w:rsidR="001D5038">
        <w:rPr>
          <w:sz w:val="28"/>
          <w:szCs w:val="28"/>
        </w:rPr>
        <w:t>Якубов В.С. не судим (л.д.73</w:t>
      </w:r>
      <w:r w:rsidRPr="00522552">
        <w:rPr>
          <w:sz w:val="28"/>
          <w:szCs w:val="28"/>
        </w:rPr>
        <w:t xml:space="preserve">); совершенное им преступление относится к категории небольшой тяжести, вину признал, раскаялся в содеянном,  в Бюджетном учреждении Ханты-Мансийского автономного округа-Югры «Когалымская городская больница» на учете у врача нарколога и врача  психиатра не состоит </w:t>
      </w:r>
      <w:r w:rsidRPr="00522552" w:rsidR="001D5038">
        <w:rPr>
          <w:sz w:val="28"/>
          <w:szCs w:val="28"/>
        </w:rPr>
        <w:t>(л.д.75</w:t>
      </w:r>
      <w:r w:rsidRPr="00522552">
        <w:rPr>
          <w:sz w:val="28"/>
          <w:szCs w:val="28"/>
        </w:rPr>
        <w:t>);</w:t>
      </w:r>
      <w:r w:rsidRPr="00522552" w:rsidR="001D5038">
        <w:rPr>
          <w:sz w:val="28"/>
          <w:szCs w:val="28"/>
        </w:rPr>
        <w:t xml:space="preserve"> </w:t>
      </w:r>
      <w:r w:rsidRPr="00522552">
        <w:rPr>
          <w:sz w:val="28"/>
          <w:szCs w:val="28"/>
        </w:rPr>
        <w:t xml:space="preserve">по месту жительства участковым уполномоченным ОМВД России по г. Когалыму  </w:t>
      </w:r>
      <w:r w:rsidRPr="00522552" w:rsidR="001D5038">
        <w:rPr>
          <w:sz w:val="28"/>
          <w:szCs w:val="28"/>
        </w:rPr>
        <w:t>характеризуется положительно, жалоб со стороны соседей на Якубович  В.С. не поступало, с соседями вежлив, приветлив, учтив</w:t>
      </w:r>
      <w:r w:rsidRPr="00522552" w:rsidR="00686668">
        <w:rPr>
          <w:sz w:val="28"/>
          <w:szCs w:val="28"/>
        </w:rPr>
        <w:t xml:space="preserve">, к уголовной и административной ответственности не привлекся, на профилактических учетах в ОМВД России по г. Когалыму не состоит (л.д.76), </w:t>
      </w:r>
      <w:r w:rsidRPr="00522552" w:rsidR="00522552">
        <w:rPr>
          <w:sz w:val="28"/>
          <w:szCs w:val="28"/>
        </w:rPr>
        <w:t>им</w:t>
      </w:r>
      <w:r w:rsidRPr="00522552" w:rsidR="00686668">
        <w:rPr>
          <w:sz w:val="28"/>
          <w:szCs w:val="28"/>
        </w:rPr>
        <w:t>еет на иждивении троих малолетних детей  - 01.12.2012 года рождения, 30.06</w:t>
      </w:r>
      <w:r w:rsidRPr="00522552" w:rsidR="00522552">
        <w:rPr>
          <w:sz w:val="28"/>
          <w:szCs w:val="28"/>
        </w:rPr>
        <w:t>.</w:t>
      </w:r>
      <w:r w:rsidRPr="00522552" w:rsidR="00686668">
        <w:rPr>
          <w:sz w:val="28"/>
          <w:szCs w:val="28"/>
        </w:rPr>
        <w:t>2017 года рождения, 28.08.2019 года рождения (л.д.77-80), имеет разрешение на хранение и ношение огнестрельного оружия</w:t>
      </w:r>
      <w:r w:rsidRPr="00522552" w:rsidR="00686668">
        <w:rPr>
          <w:rFonts w:eastAsia="Times New Roman"/>
          <w:color w:val="000000"/>
          <w:sz w:val="28"/>
          <w:szCs w:val="28"/>
          <w:lang w:eastAsia="en-US"/>
        </w:rPr>
        <w:t xml:space="preserve"> марки </w:t>
      </w:r>
      <w:r w:rsidRPr="00522552" w:rsidR="00686668">
        <w:rPr>
          <w:rFonts w:eastAsia="Times New Roman"/>
          <w:color w:val="000000"/>
          <w:sz w:val="28"/>
          <w:szCs w:val="28"/>
          <w:lang w:val="en-US" w:eastAsia="en-US"/>
        </w:rPr>
        <w:t>BREDA</w:t>
      </w:r>
      <w:r w:rsidRPr="00522552" w:rsidR="00686668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522552" w:rsidR="00686668">
        <w:rPr>
          <w:rFonts w:eastAsia="Times New Roman"/>
          <w:color w:val="000000"/>
          <w:sz w:val="28"/>
          <w:szCs w:val="28"/>
          <w:lang w:val="en-US" w:eastAsia="en-US"/>
        </w:rPr>
        <w:t>IFIRST</w:t>
      </w:r>
      <w:r w:rsidRPr="00522552" w:rsidR="00686668">
        <w:rPr>
          <w:rFonts w:eastAsia="Times New Roman"/>
          <w:color w:val="000000"/>
          <w:sz w:val="28"/>
          <w:szCs w:val="28"/>
          <w:lang w:eastAsia="en-US"/>
        </w:rPr>
        <w:t xml:space="preserve"> кл. 12х76 №ВА2166/ВС02701 и </w:t>
      </w:r>
      <w:r w:rsidRPr="00522552" w:rsidR="00522552">
        <w:rPr>
          <w:rFonts w:eastAsia="Times New Roman"/>
          <w:color w:val="000000"/>
          <w:sz w:val="28"/>
          <w:szCs w:val="28"/>
          <w:lang w:eastAsia="en-US"/>
        </w:rPr>
        <w:t xml:space="preserve">огнестрельного </w:t>
      </w:r>
      <w:r w:rsidRPr="00522552" w:rsidR="00686668">
        <w:rPr>
          <w:rFonts w:eastAsia="Times New Roman"/>
          <w:color w:val="000000"/>
          <w:sz w:val="28"/>
          <w:szCs w:val="28"/>
          <w:lang w:eastAsia="en-US"/>
        </w:rPr>
        <w:t>оружия</w:t>
      </w:r>
      <w:r w:rsidRPr="00522552" w:rsidR="00522552">
        <w:rPr>
          <w:rFonts w:eastAsia="Times New Roman"/>
          <w:color w:val="000000"/>
          <w:sz w:val="28"/>
          <w:szCs w:val="28"/>
          <w:lang w:eastAsia="en-US"/>
        </w:rPr>
        <w:t xml:space="preserve"> марки</w:t>
      </w:r>
      <w:r w:rsidRPr="00522552" w:rsidR="00686668">
        <w:rPr>
          <w:rFonts w:eastAsia="Times New Roman"/>
          <w:color w:val="000000"/>
          <w:sz w:val="28"/>
          <w:szCs w:val="28"/>
          <w:lang w:eastAsia="en-US"/>
        </w:rPr>
        <w:t xml:space="preserve"> МР-27М кл.12х76 №112729542 (л.д.81)</w:t>
      </w:r>
      <w:r w:rsidRPr="00522552" w:rsidR="00686668">
        <w:rPr>
          <w:sz w:val="28"/>
          <w:szCs w:val="28"/>
        </w:rPr>
        <w:t xml:space="preserve">, </w:t>
      </w:r>
      <w:r w:rsidRPr="00522552">
        <w:rPr>
          <w:sz w:val="28"/>
          <w:szCs w:val="28"/>
        </w:rPr>
        <w:t>с учетом свободно выраженного волеизъявления потерпевше</w:t>
      </w:r>
      <w:r w:rsidRPr="00522552" w:rsidR="00686668">
        <w:rPr>
          <w:sz w:val="28"/>
          <w:szCs w:val="28"/>
        </w:rPr>
        <w:t>й Я</w:t>
      </w:r>
      <w:r w:rsidR="00E71A01">
        <w:rPr>
          <w:sz w:val="28"/>
          <w:szCs w:val="28"/>
        </w:rPr>
        <w:t>.</w:t>
      </w:r>
      <w:r w:rsidRPr="00522552" w:rsidR="00686668">
        <w:rPr>
          <w:rFonts w:eastAsia="Times New Roman"/>
          <w:color w:val="000000"/>
          <w:sz w:val="28"/>
          <w:szCs w:val="28"/>
        </w:rPr>
        <w:t>О.И.</w:t>
      </w:r>
      <w:r w:rsidRPr="00522552" w:rsidR="00686668">
        <w:rPr>
          <w:sz w:val="28"/>
          <w:szCs w:val="28"/>
        </w:rPr>
        <w:t xml:space="preserve">, </w:t>
      </w:r>
      <w:r w:rsidRPr="00522552" w:rsidR="00686668">
        <w:rPr>
          <w:rFonts w:eastAsia="Times New Roman"/>
          <w:bCs/>
          <w:color w:val="000000"/>
          <w:sz w:val="28"/>
          <w:szCs w:val="28"/>
          <w:lang w:eastAsia="en-US"/>
        </w:rPr>
        <w:t>которая</w:t>
      </w:r>
      <w:r w:rsidRPr="00522552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Pr="00522552">
        <w:rPr>
          <w:sz w:val="28"/>
          <w:szCs w:val="28"/>
        </w:rPr>
        <w:t xml:space="preserve">ходатайствует о прекращении уголовного дела, </w:t>
      </w:r>
      <w:r w:rsidRPr="00522552" w:rsidR="00522552">
        <w:rPr>
          <w:rFonts w:eastAsia="Times New Roman"/>
          <w:color w:val="000000"/>
          <w:sz w:val="28"/>
          <w:szCs w:val="28"/>
        </w:rPr>
        <w:t xml:space="preserve">поскольку они примирились, подсудимый приглашал ее в ресторан, принес ей свои извинения, и это для нее достаточно, претензий к нему не имеет, </w:t>
      </w:r>
      <w:r w:rsidRPr="00522552">
        <w:rPr>
          <w:sz w:val="28"/>
          <w:szCs w:val="28"/>
        </w:rPr>
        <w:t xml:space="preserve">подсудимый </w:t>
      </w:r>
      <w:r w:rsidRPr="00522552" w:rsidR="00686668">
        <w:rPr>
          <w:sz w:val="28"/>
          <w:szCs w:val="28"/>
        </w:rPr>
        <w:t>Якуб</w:t>
      </w:r>
      <w:r w:rsidRPr="00522552" w:rsidR="00686668">
        <w:rPr>
          <w:sz w:val="28"/>
          <w:szCs w:val="28"/>
        </w:rPr>
        <w:t>ович В.С.</w:t>
      </w:r>
      <w:r w:rsidRPr="00522552">
        <w:rPr>
          <w:sz w:val="28"/>
          <w:szCs w:val="28"/>
        </w:rPr>
        <w:t xml:space="preserve"> на прекращение уголовного дела за примирением сторон по не реабилитирующим основаниям согласен, мировой судья при таких обстоятельствах считает возможным уголовное дело в отношении </w:t>
      </w:r>
      <w:r w:rsidRPr="00522552" w:rsidR="00686668">
        <w:rPr>
          <w:sz w:val="28"/>
          <w:szCs w:val="28"/>
        </w:rPr>
        <w:t>Якубович В.С.</w:t>
      </w:r>
      <w:r w:rsidRPr="00522552">
        <w:rPr>
          <w:sz w:val="28"/>
          <w:szCs w:val="28"/>
        </w:rPr>
        <w:t xml:space="preserve"> прекратить в связи с примирением сторон.</w:t>
      </w:r>
    </w:p>
    <w:p w:rsidR="00686668" w:rsidRPr="00522552" w:rsidP="001E2688">
      <w:pPr>
        <w:pStyle w:val="NoSpacing"/>
        <w:rPr>
          <w:sz w:val="28"/>
          <w:szCs w:val="28"/>
        </w:rPr>
      </w:pPr>
      <w:r w:rsidRPr="00522552">
        <w:rPr>
          <w:sz w:val="28"/>
          <w:szCs w:val="28"/>
        </w:rPr>
        <w:t xml:space="preserve">            Гражданский иск по делу не заявлен. </w:t>
      </w:r>
    </w:p>
    <w:p w:rsidR="00686668" w:rsidRPr="00522552" w:rsidP="00686668">
      <w:pPr>
        <w:pStyle w:val="NoSpacing"/>
        <w:rPr>
          <w:sz w:val="28"/>
          <w:szCs w:val="28"/>
        </w:rPr>
      </w:pPr>
      <w:r w:rsidRPr="00522552">
        <w:rPr>
          <w:sz w:val="28"/>
          <w:szCs w:val="28"/>
        </w:rPr>
        <w:t xml:space="preserve">            Судьбу вещественного доказательства по делу, мировой судья разрешает в соответствии с положениями пункта 1 части 3 статьи 81 Уголовно-процессуального кодекса Российской Федерации.</w:t>
      </w:r>
    </w:p>
    <w:p w:rsidR="001E2688" w:rsidRPr="00522552" w:rsidP="001E2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адвокату </w:t>
      </w:r>
      <w:r w:rsidRPr="00522552" w:rsidR="00686668">
        <w:rPr>
          <w:rFonts w:ascii="Times New Roman" w:eastAsia="Times New Roman" w:hAnsi="Times New Roman" w:cs="Times New Roman"/>
          <w:color w:val="000000"/>
          <w:sz w:val="28"/>
          <w:szCs w:val="28"/>
        </w:rPr>
        <w:t>Корсунской О.И.,</w:t>
      </w:r>
      <w:r w:rsidRPr="00522552">
        <w:rPr>
          <w:rFonts w:ascii="Times New Roman" w:eastAsia="Times New Roman" w:hAnsi="Times New Roman" w:cs="Times New Roman"/>
          <w:sz w:val="28"/>
          <w:szCs w:val="28"/>
        </w:rPr>
        <w:t xml:space="preserve"> суд полагает необходимым освободить подсудимого </w:t>
      </w:r>
      <w:r w:rsidRPr="00522552" w:rsidR="00686668">
        <w:rPr>
          <w:rFonts w:ascii="Times New Roman" w:eastAsia="Times New Roman" w:hAnsi="Times New Roman" w:cs="Times New Roman"/>
          <w:sz w:val="28"/>
          <w:szCs w:val="28"/>
        </w:rPr>
        <w:t>Якубович В.С.</w:t>
      </w:r>
      <w:r w:rsidRPr="005225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Федерации. 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Руководствуясь статьями 25, 239 Уголовно-процессуального кодекса Российской Федерации</w:t>
      </w:r>
      <w:r w:rsidRPr="005225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76 Уголовного кодекса Российской Федерации, мировой судья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522552" w:rsidR="006866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5225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ПОСТАНОВИЛ: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уголовное дело по обвинению 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</w:rPr>
        <w:t>Якубович  Виталия Сергеевича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частью 1 статьи 119 Уголовного кодекса Российской Федерации производством прекратить, в связи с примирением сторон.</w:t>
      </w:r>
    </w:p>
    <w:p w:rsidR="008D2BD4" w:rsidRPr="00522552" w:rsidP="008D2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пресечения Якубович Виталию Сергеевичу не избиралась.</w:t>
      </w:r>
    </w:p>
    <w:p w:rsidR="00432E5E" w:rsidRPr="00522552" w:rsidP="008D2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Вещественные доказательства по делу после вступления постановления в законную силу</w:t>
      </w:r>
      <w:r w:rsidRPr="00522552" w:rsidR="006866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находящиеся в камере хранения вещественных доказательств ОМВД России по г. Когалыму (квитанция №219 от 19.03.2024):</w:t>
      </w:r>
    </w:p>
    <w:p w:rsidR="00432E5E" w:rsidRPr="00522552" w:rsidP="008D2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охотничье огнестрельное ружье марки «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BREDA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IFIRST</w:t>
      </w:r>
      <w:r w:rsidRPr="00522552" w:rsidR="008D2B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кл. 12х76 №ВА2166/ВС02701», упакованное в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чехол-сумку зеленого цвета, 1 гильза от патрона 12-го калибра – конфисковать;</w:t>
      </w:r>
    </w:p>
    <w:p w:rsidR="008D2BD4" w:rsidRPr="00522552" w:rsidP="008D2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- охотничье ружье «МР-27М, кл. 12х76 №112729542», упакованное в чехол зеленого цвета, 8 патронов 12 калибра – возвратить владельцу Якубович В.С.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От взыскания процессуальных издержек – средств, подлежащих выплате адвокату </w:t>
      </w:r>
      <w:r w:rsidRPr="00522552"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Корсунской О.И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суд полагает необходимым освободить </w:t>
      </w:r>
      <w:r w:rsidRPr="00522552"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Якубович В.С.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Постановление может быть обжаловано и опротестовано в течение пятнадцати суток в Когалымский городской суд через мир</w:t>
      </w:r>
      <w:r w:rsidRPr="00522552"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судью судебного участка №2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Когалымского судебного района Ханты-Мансийского автономного округа-Югры.</w:t>
      </w: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8" w:rsidRPr="00522552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Ми</w:t>
      </w:r>
      <w:r w:rsidR="0092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ровой судья: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27DB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22552" w:rsid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2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22552">
        <w:rPr>
          <w:rFonts w:ascii="Times New Roman" w:eastAsia="Times New Roman" w:hAnsi="Times New Roman" w:cs="Times New Roman"/>
          <w:color w:val="000000"/>
          <w:sz w:val="28"/>
          <w:szCs w:val="28"/>
        </w:rPr>
        <w:t>Н.В.Олькова</w:t>
      </w:r>
    </w:p>
    <w:p w:rsidR="001E2688" w:rsidP="001E2688"/>
    <w:p w:rsidR="001E2688" w:rsidP="001E2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8" w:rsidP="001E26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8" w:rsidP="001E2688"/>
    <w:p w:rsidR="001E2688" w:rsidP="001E2688"/>
    <w:p w:rsidR="001E2688" w:rsidP="001E2688"/>
    <w:p w:rsidR="001E2688" w:rsidP="001E2688"/>
    <w:p w:rsidR="001E2688" w:rsidP="001E2688"/>
    <w:p w:rsidR="001E2688" w:rsidP="001E2688"/>
    <w:p w:rsidR="001E2688" w:rsidP="001E2688"/>
    <w:p w:rsidR="001E2688" w:rsidP="001E2688"/>
    <w:p w:rsidR="001E2688" w:rsidP="001E268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86668" w:rsidP="001E268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86668" w:rsidP="001E268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2688" w:rsidRPr="00C628D1" w:rsidP="001E2688">
      <w:pPr>
        <w:rPr>
          <w:rFonts w:ascii="Times New Roman" w:hAnsi="Times New Roman" w:cs="Times New Roman"/>
        </w:rPr>
      </w:pPr>
      <w:r w:rsidRPr="00C628D1">
        <w:rPr>
          <w:rFonts w:ascii="Times New Roman" w:hAnsi="Times New Roman" w:cs="Times New Roman"/>
        </w:rPr>
        <w:t xml:space="preserve">Подлинник находится в </w:t>
      </w:r>
      <w:r w:rsidR="00686668">
        <w:rPr>
          <w:rFonts w:ascii="Times New Roman" w:hAnsi="Times New Roman" w:cs="Times New Roman"/>
        </w:rPr>
        <w:t>материалах уголовного дела №1-18</w:t>
      </w:r>
      <w:r w:rsidR="00522552">
        <w:rPr>
          <w:rFonts w:ascii="Times New Roman" w:hAnsi="Times New Roman" w:cs="Times New Roman"/>
        </w:rPr>
        <w:t>-1702</w:t>
      </w:r>
      <w:r w:rsidRPr="00C628D1">
        <w:rPr>
          <w:rFonts w:ascii="Times New Roman" w:hAnsi="Times New Roman" w:cs="Times New Roman"/>
        </w:rPr>
        <w:t>/20</w:t>
      </w:r>
      <w:r w:rsidR="00522552">
        <w:rPr>
          <w:rFonts w:ascii="Times New Roman" w:hAnsi="Times New Roman" w:cs="Times New Roman"/>
        </w:rPr>
        <w:t>24</w:t>
      </w:r>
    </w:p>
    <w:p w:rsidR="0066559A"/>
    <w:sectPr w:rsidSect="001E2688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66669392"/>
      <w:docPartObj>
        <w:docPartGallery w:val="Page Numbers (Bottom of Page)"/>
        <w:docPartUnique/>
      </w:docPartObj>
    </w:sdtPr>
    <w:sdtContent>
      <w:p w:rsidR="00927D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7DB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8"/>
    <w:rsid w:val="00046B5F"/>
    <w:rsid w:val="001B3263"/>
    <w:rsid w:val="001D5038"/>
    <w:rsid w:val="001E2688"/>
    <w:rsid w:val="002F136D"/>
    <w:rsid w:val="00432E5E"/>
    <w:rsid w:val="00506F58"/>
    <w:rsid w:val="00522552"/>
    <w:rsid w:val="0066559A"/>
    <w:rsid w:val="00686668"/>
    <w:rsid w:val="008D2BD4"/>
    <w:rsid w:val="00927DB0"/>
    <w:rsid w:val="00A332AA"/>
    <w:rsid w:val="00B24FD9"/>
    <w:rsid w:val="00C466C9"/>
    <w:rsid w:val="00C628D1"/>
    <w:rsid w:val="00DE7FB9"/>
    <w:rsid w:val="00E71A01"/>
    <w:rsid w:val="00E84310"/>
    <w:rsid w:val="00EC1C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B510707-CD48-4733-90FE-E3C4866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688"/>
    <w:pPr>
      <w:spacing w:after="0" w:line="240" w:lineRule="auto"/>
      <w:jc w:val="both"/>
    </w:pPr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Footer">
    <w:name w:val="footer"/>
    <w:basedOn w:val="Normal"/>
    <w:link w:val="a"/>
    <w:uiPriority w:val="99"/>
    <w:unhideWhenUsed/>
    <w:rsid w:val="001E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E26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